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D7F87" w14:textId="77777777" w:rsidR="00234DB3" w:rsidRPr="00E003EF" w:rsidRDefault="00234DB3" w:rsidP="00234DB3">
      <w:pPr>
        <w:spacing w:after="160"/>
        <w:jc w:val="both"/>
        <w:rPr>
          <w:b/>
          <w:bCs/>
          <w:sz w:val="22"/>
          <w:szCs w:val="22"/>
        </w:rPr>
      </w:pPr>
      <w:r w:rsidRPr="00E003EF">
        <w:rPr>
          <w:b/>
          <w:bCs/>
          <w:sz w:val="22"/>
          <w:szCs w:val="22"/>
        </w:rPr>
        <w:t>OGGETTO: Piano Nazionale di Ripresa e Resilienza - Missione 4 - Istruzione e Ricerca - Componente 1 - Potenziamento dell’offerta dei servizi di istruzione: dagli asili nido alle Università - Investimento 1.4 “Intervento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Finanziato dall’Unione Europea - Next Generation EU.</w:t>
      </w:r>
    </w:p>
    <w:p w14:paraId="4E725913" w14:textId="77777777" w:rsidR="00234DB3" w:rsidRPr="00E003EF" w:rsidRDefault="00234DB3" w:rsidP="00234DB3">
      <w:pPr>
        <w:widowControl w:val="0"/>
        <w:tabs>
          <w:tab w:val="left" w:pos="1733"/>
        </w:tabs>
        <w:autoSpaceDE w:val="0"/>
        <w:autoSpaceDN w:val="0"/>
        <w:ind w:left="851" w:hanging="851"/>
        <w:rPr>
          <w:b/>
          <w:bCs/>
          <w:sz w:val="22"/>
          <w:szCs w:val="22"/>
        </w:rPr>
      </w:pPr>
    </w:p>
    <w:p w14:paraId="13D011A3" w14:textId="77777777" w:rsidR="00234DB3" w:rsidRPr="00E003EF" w:rsidRDefault="00234DB3" w:rsidP="00234DB3">
      <w:pPr>
        <w:spacing w:after="160"/>
        <w:jc w:val="both"/>
        <w:rPr>
          <w:b/>
          <w:bCs/>
          <w:sz w:val="22"/>
          <w:szCs w:val="22"/>
        </w:rPr>
      </w:pPr>
      <w:r w:rsidRPr="00E003EF">
        <w:rPr>
          <w:b/>
          <w:bCs/>
          <w:sz w:val="22"/>
          <w:szCs w:val="22"/>
        </w:rPr>
        <w:t>Titolo del Progetto: “Nessuno resti indietro 2” – 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CNP: M4C1I1.4-2024-1322-P-48453 - CUP: G84D21000410006</w:t>
      </w:r>
    </w:p>
    <w:p w14:paraId="304144A0" w14:textId="77777777" w:rsidR="00234DB3" w:rsidRPr="00E003EF" w:rsidRDefault="00234DB3" w:rsidP="00234DB3">
      <w:pPr>
        <w:spacing w:line="276" w:lineRule="auto"/>
        <w:jc w:val="both"/>
        <w:rPr>
          <w:b/>
          <w:bCs/>
          <w:sz w:val="22"/>
          <w:szCs w:val="22"/>
        </w:rPr>
      </w:pPr>
    </w:p>
    <w:p w14:paraId="52F2809F" w14:textId="76D01DE5" w:rsidR="00234DB3" w:rsidRPr="00E003EF" w:rsidRDefault="00234DB3" w:rsidP="00234DB3">
      <w:pPr>
        <w:widowControl w:val="0"/>
        <w:tabs>
          <w:tab w:val="left" w:pos="1733"/>
        </w:tabs>
        <w:autoSpaceDE w:val="0"/>
        <w:autoSpaceDN w:val="0"/>
        <w:jc w:val="center"/>
        <w:rPr>
          <w:b/>
          <w:sz w:val="22"/>
          <w:szCs w:val="22"/>
          <w:u w:val="single"/>
          <w:lang w:bidi="it-IT"/>
        </w:rPr>
      </w:pPr>
      <w:r w:rsidRPr="00E003EF">
        <w:rPr>
          <w:b/>
          <w:sz w:val="22"/>
          <w:szCs w:val="22"/>
          <w:u w:val="single"/>
          <w:lang w:bidi="it-IT"/>
        </w:rPr>
        <w:t>ALLEGATO “</w:t>
      </w:r>
      <w:r w:rsidR="00331CE0" w:rsidRPr="00E003EF">
        <w:rPr>
          <w:b/>
          <w:sz w:val="22"/>
          <w:szCs w:val="22"/>
          <w:u w:val="single"/>
          <w:lang w:bidi="it-IT"/>
        </w:rPr>
        <w:t>2</w:t>
      </w:r>
      <w:r w:rsidRPr="00E003EF">
        <w:rPr>
          <w:b/>
          <w:sz w:val="22"/>
          <w:szCs w:val="22"/>
          <w:u w:val="single"/>
          <w:lang w:bidi="it-IT"/>
        </w:rPr>
        <w:t>” ALL’AVVISO</w:t>
      </w:r>
    </w:p>
    <w:p w14:paraId="7918DFAD" w14:textId="77777777" w:rsidR="00581DB2" w:rsidRPr="00E003EF" w:rsidRDefault="00234DB3" w:rsidP="00581DB2">
      <w:pPr>
        <w:spacing w:after="160"/>
        <w:jc w:val="center"/>
        <w:rPr>
          <w:b/>
          <w:bCs/>
          <w:sz w:val="22"/>
          <w:szCs w:val="22"/>
        </w:rPr>
      </w:pPr>
      <w:r w:rsidRPr="00E003EF">
        <w:rPr>
          <w:b/>
          <w:bCs/>
          <w:sz w:val="22"/>
          <w:szCs w:val="22"/>
        </w:rPr>
        <w:t xml:space="preserve"> </w:t>
      </w:r>
      <w:r w:rsidR="00581DB2" w:rsidRPr="00E003EF">
        <w:rPr>
          <w:b/>
          <w:bCs/>
          <w:sz w:val="22"/>
          <w:szCs w:val="22"/>
        </w:rPr>
        <w:t>di selezione di personale esperto per il conferimento di n. 1 incarico individuale di psicologo per i percorsi di orientamento con il coinvolgimento delle famiglie</w:t>
      </w:r>
      <w:r w:rsidR="00581DB2" w:rsidRPr="00E003EF">
        <w:rPr>
          <w:rFonts w:eastAsia="Calibri"/>
          <w:b/>
          <w:bCs/>
          <w:sz w:val="22"/>
          <w:szCs w:val="22"/>
        </w:rPr>
        <w:t xml:space="preserve"> </w:t>
      </w:r>
    </w:p>
    <w:p w14:paraId="4F7585B0" w14:textId="77777777" w:rsidR="00CA3ED8" w:rsidRPr="00E003EF" w:rsidRDefault="00CA3ED8" w:rsidP="00CA3ED8">
      <w:pPr>
        <w:spacing w:line="276" w:lineRule="auto"/>
        <w:ind w:left="3540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E003EF">
        <w:rPr>
          <w:rFonts w:eastAsia="Calibri"/>
          <w:b/>
          <w:sz w:val="22"/>
          <w:szCs w:val="22"/>
          <w:u w:val="single"/>
          <w:lang w:eastAsia="en-US"/>
        </w:rPr>
        <w:t>Scheda di autovalutazione</w:t>
      </w:r>
    </w:p>
    <w:p w14:paraId="6A969B69" w14:textId="77777777" w:rsidR="00334420" w:rsidRPr="00E003EF" w:rsidRDefault="00334420" w:rsidP="00334420">
      <w:pPr>
        <w:pStyle w:val="Articolo"/>
        <w:spacing w:after="0" w:line="276" w:lineRule="auto"/>
        <w:rPr>
          <w:rFonts w:ascii="Times New Roman" w:hAnsi="Times New Roman" w:cs="Times New Roman"/>
        </w:rPr>
      </w:pPr>
    </w:p>
    <w:p w14:paraId="72021AEA" w14:textId="77777777" w:rsidR="005F67D0" w:rsidRPr="00E003EF" w:rsidRDefault="005F67D0" w:rsidP="005F67D0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E003EF">
        <w:rPr>
          <w:rFonts w:eastAsiaTheme="minorHAnsi"/>
          <w:b/>
          <w:bCs/>
          <w:sz w:val="24"/>
          <w:szCs w:val="24"/>
          <w:u w:val="single"/>
          <w:lang w:eastAsia="en-US"/>
        </w:rPr>
        <w:t>PSICOLOGO</w:t>
      </w:r>
    </w:p>
    <w:p w14:paraId="55CF7D5D" w14:textId="77777777" w:rsidR="005F67D0" w:rsidRPr="00E003EF" w:rsidRDefault="005F67D0" w:rsidP="005F67D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794"/>
        <w:gridCol w:w="1021"/>
        <w:gridCol w:w="2518"/>
        <w:gridCol w:w="1563"/>
        <w:gridCol w:w="734"/>
        <w:gridCol w:w="792"/>
      </w:tblGrid>
      <w:tr w:rsidR="005F67D0" w:rsidRPr="00E003EF" w14:paraId="3C44F5BB" w14:textId="77777777" w:rsidTr="00A14B06">
        <w:trPr>
          <w:trHeight w:val="456"/>
          <w:jc w:val="center"/>
        </w:trPr>
        <w:tc>
          <w:tcPr>
            <w:tcW w:w="5000" w:type="pct"/>
            <w:gridSpan w:val="6"/>
          </w:tcPr>
          <w:p w14:paraId="14094A74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Titoli di accesso: Laurea magistrale/specialistica o vecchio ordinamento in Psicologia clinica (LM51) e iscrizione all’Albo degli Psicologi al n. _________.</w:t>
            </w:r>
          </w:p>
          <w:p w14:paraId="437A0CAC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E003EF" w14:paraId="07900EC3" w14:textId="77777777" w:rsidTr="00A14B06">
        <w:trPr>
          <w:trHeight w:val="456"/>
          <w:jc w:val="center"/>
        </w:trPr>
        <w:tc>
          <w:tcPr>
            <w:tcW w:w="1820" w:type="pct"/>
          </w:tcPr>
          <w:p w14:paraId="3C93D935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Titoli di studio e professionali</w:t>
            </w:r>
          </w:p>
          <w:p w14:paraId="0F008AAB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</w:tcPr>
          <w:p w14:paraId="22D46F61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Punteggio</w:t>
            </w:r>
          </w:p>
        </w:tc>
        <w:tc>
          <w:tcPr>
            <w:tcW w:w="750" w:type="pct"/>
          </w:tcPr>
          <w:p w14:paraId="4AC1AAFD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Valutazione da parte del candidato</w:t>
            </w:r>
          </w:p>
        </w:tc>
        <w:tc>
          <w:tcPr>
            <w:tcW w:w="732" w:type="pct"/>
            <w:gridSpan w:val="2"/>
          </w:tcPr>
          <w:p w14:paraId="02C98215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Valutazione da parte della commissione</w:t>
            </w:r>
          </w:p>
        </w:tc>
      </w:tr>
      <w:tr w:rsidR="005F67D0" w:rsidRPr="00E003EF" w14:paraId="36218DFE" w14:textId="77777777" w:rsidTr="00A14B06">
        <w:trPr>
          <w:trHeight w:val="1319"/>
          <w:jc w:val="center"/>
        </w:trPr>
        <w:tc>
          <w:tcPr>
            <w:tcW w:w="1820" w:type="pct"/>
            <w:vAlign w:val="center"/>
          </w:tcPr>
          <w:p w14:paraId="3C930BFC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Laurea magistrale/specialistica o vecchio ordinamento</w:t>
            </w:r>
          </w:p>
          <w:p w14:paraId="703F9568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  <w:u w:val="single"/>
              </w:rPr>
            </w:pPr>
            <w:r w:rsidRPr="00E003EF">
              <w:rPr>
                <w:b/>
                <w:bCs/>
                <w:sz w:val="22"/>
                <w:szCs w:val="22"/>
                <w:u w:val="single"/>
              </w:rPr>
              <w:t xml:space="preserve">Riferimento nel curriculum pagina </w:t>
            </w:r>
            <w:r w:rsidRPr="00E003EF">
              <w:rPr>
                <w:sz w:val="22"/>
                <w:szCs w:val="22"/>
                <w:u w:val="single"/>
              </w:rPr>
              <w:t>________</w:t>
            </w:r>
          </w:p>
          <w:p w14:paraId="5253A3A7" w14:textId="77777777" w:rsidR="005F67D0" w:rsidRPr="00E003EF" w:rsidRDefault="005F67D0" w:rsidP="00A14B06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6DBA14A8" w14:textId="77777777" w:rsidR="005F67D0" w:rsidRPr="00E003EF" w:rsidRDefault="005F67D0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16B76CD1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Voto di laurea 110 e lode: punti 10</w:t>
            </w:r>
          </w:p>
          <w:p w14:paraId="15D6441A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Voto di laurea da 100 a 110: punti 8</w:t>
            </w:r>
          </w:p>
          <w:p w14:paraId="57FF596F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Voto di laurea inferiore a 100: punti 6</w:t>
            </w:r>
          </w:p>
          <w:p w14:paraId="7A16D5CE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0" w:type="pct"/>
          </w:tcPr>
          <w:p w14:paraId="591541E9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1F8E6E13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E003EF" w14:paraId="4DE98171" w14:textId="77777777" w:rsidTr="00A14B06">
        <w:trPr>
          <w:trHeight w:val="1204"/>
          <w:jc w:val="center"/>
        </w:trPr>
        <w:tc>
          <w:tcPr>
            <w:tcW w:w="1820" w:type="pct"/>
            <w:vAlign w:val="center"/>
          </w:tcPr>
          <w:p w14:paraId="405120DD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Master, specializzazione e/o Corsi di Perfezionamento in psicologia, neuropsicologia</w:t>
            </w:r>
          </w:p>
          <w:p w14:paraId="0366A517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E003EF">
              <w:rPr>
                <w:sz w:val="22"/>
                <w:szCs w:val="22"/>
              </w:rPr>
              <w:t xml:space="preserve"> ________</w:t>
            </w:r>
          </w:p>
          <w:p w14:paraId="13D81EED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65272D15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punti 2 per ogni titolo (max 5 titoli)</w:t>
            </w:r>
          </w:p>
        </w:tc>
        <w:tc>
          <w:tcPr>
            <w:tcW w:w="750" w:type="pct"/>
          </w:tcPr>
          <w:p w14:paraId="2AF9674E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3CFCEBA9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E003EF" w14:paraId="791263DC" w14:textId="77777777" w:rsidTr="00A14B06">
        <w:trPr>
          <w:trHeight w:val="1405"/>
          <w:jc w:val="center"/>
        </w:trPr>
        <w:tc>
          <w:tcPr>
            <w:tcW w:w="1820" w:type="pct"/>
            <w:vAlign w:val="center"/>
          </w:tcPr>
          <w:p w14:paraId="1217BE18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Dottorato di ricerca/borsa di studio</w:t>
            </w:r>
          </w:p>
          <w:p w14:paraId="33E463BB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E003EF">
              <w:rPr>
                <w:sz w:val="22"/>
                <w:szCs w:val="22"/>
              </w:rPr>
              <w:t>________</w:t>
            </w:r>
          </w:p>
        </w:tc>
        <w:tc>
          <w:tcPr>
            <w:tcW w:w="1698" w:type="pct"/>
            <w:gridSpan w:val="2"/>
            <w:vAlign w:val="center"/>
          </w:tcPr>
          <w:p w14:paraId="5BD2BB93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punti 4</w:t>
            </w:r>
          </w:p>
        </w:tc>
        <w:tc>
          <w:tcPr>
            <w:tcW w:w="750" w:type="pct"/>
          </w:tcPr>
          <w:p w14:paraId="3E72CA8C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54D13606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E003EF" w14:paraId="3FEDD2C8" w14:textId="77777777" w:rsidTr="00A14B06">
        <w:trPr>
          <w:trHeight w:val="1411"/>
          <w:jc w:val="center"/>
        </w:trPr>
        <w:tc>
          <w:tcPr>
            <w:tcW w:w="1820" w:type="pct"/>
            <w:vAlign w:val="center"/>
          </w:tcPr>
          <w:p w14:paraId="518DED66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lastRenderedPageBreak/>
              <w:t>Diploma di specializzazione in psicoterapia</w:t>
            </w:r>
          </w:p>
          <w:p w14:paraId="4CD95345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E003EF">
              <w:rPr>
                <w:sz w:val="22"/>
                <w:szCs w:val="22"/>
              </w:rPr>
              <w:t>________</w:t>
            </w:r>
          </w:p>
        </w:tc>
        <w:tc>
          <w:tcPr>
            <w:tcW w:w="1698" w:type="pct"/>
            <w:gridSpan w:val="2"/>
            <w:vAlign w:val="center"/>
          </w:tcPr>
          <w:p w14:paraId="485C6983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punti 5</w:t>
            </w:r>
          </w:p>
        </w:tc>
        <w:tc>
          <w:tcPr>
            <w:tcW w:w="750" w:type="pct"/>
          </w:tcPr>
          <w:p w14:paraId="1C48B290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2BF70E56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E003EF" w14:paraId="19CAAC08" w14:textId="77777777" w:rsidTr="00A14B06">
        <w:trPr>
          <w:trHeight w:val="1262"/>
          <w:jc w:val="center"/>
        </w:trPr>
        <w:tc>
          <w:tcPr>
            <w:tcW w:w="1820" w:type="pct"/>
            <w:vAlign w:val="center"/>
          </w:tcPr>
          <w:p w14:paraId="21BC1ED2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 xml:space="preserve">Abilitazione </w:t>
            </w:r>
          </w:p>
          <w:p w14:paraId="48F721CD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all’insegnamento e/o specializzazione sostegno</w:t>
            </w:r>
          </w:p>
          <w:p w14:paraId="4BD88233" w14:textId="77777777" w:rsidR="005F67D0" w:rsidRPr="00E003EF" w:rsidRDefault="005F67D0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E003EF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4C07B85E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________</w:t>
            </w:r>
          </w:p>
          <w:p w14:paraId="5F38BFD2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1F23B4AE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punti 2 (max 3 titoli)</w:t>
            </w:r>
          </w:p>
        </w:tc>
        <w:tc>
          <w:tcPr>
            <w:tcW w:w="750" w:type="pct"/>
          </w:tcPr>
          <w:p w14:paraId="37D74570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588FA570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E003EF" w14:paraId="3E9AD256" w14:textId="77777777" w:rsidTr="00A14B06">
        <w:trPr>
          <w:trHeight w:val="1137"/>
          <w:jc w:val="center"/>
        </w:trPr>
        <w:tc>
          <w:tcPr>
            <w:tcW w:w="1820" w:type="pct"/>
            <w:vAlign w:val="center"/>
          </w:tcPr>
          <w:p w14:paraId="0F36696E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Tirocinio post-laurea svolto e documentato in qualità di psicologo, psicoterapeuta c/o strutture pubbliche o private</w:t>
            </w:r>
          </w:p>
          <w:p w14:paraId="35774F1E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E003EF">
              <w:rPr>
                <w:sz w:val="22"/>
                <w:szCs w:val="22"/>
              </w:rPr>
              <w:t xml:space="preserve"> ________</w:t>
            </w:r>
          </w:p>
          <w:p w14:paraId="3D23078B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03E52A94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punti 5 per esperienza (max 5)</w:t>
            </w:r>
          </w:p>
        </w:tc>
        <w:tc>
          <w:tcPr>
            <w:tcW w:w="750" w:type="pct"/>
          </w:tcPr>
          <w:p w14:paraId="099F2365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391D92F0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E003EF" w14:paraId="65A0F2E6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5483FC37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Attività svolta in qualità di psicologo, psicoterapeuta presso strutture pubbliche e private (consultori, servizi sociali,  associazioni, counseling)</w:t>
            </w:r>
          </w:p>
          <w:p w14:paraId="666FB50D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E003EF">
              <w:rPr>
                <w:sz w:val="22"/>
                <w:szCs w:val="22"/>
              </w:rPr>
              <w:t xml:space="preserve"> ________</w:t>
            </w:r>
          </w:p>
          <w:p w14:paraId="6681A337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165F599D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punti 5 per ogni incarico annuale (max 5)</w:t>
            </w:r>
          </w:p>
        </w:tc>
        <w:tc>
          <w:tcPr>
            <w:tcW w:w="750" w:type="pct"/>
          </w:tcPr>
          <w:p w14:paraId="62FD8D56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34240A03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E003EF" w14:paraId="0FD92B22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6A934B47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Contributi scientifici coerenti con l’incarico</w:t>
            </w:r>
          </w:p>
          <w:p w14:paraId="2FBBC7F3" w14:textId="77777777" w:rsidR="005F67D0" w:rsidRPr="00E003EF" w:rsidRDefault="005F67D0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E003EF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51F270FF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________</w:t>
            </w:r>
          </w:p>
          <w:p w14:paraId="5CE5B78F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73BFC961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2 punti per ciascuna pubblicazione (max 5)</w:t>
            </w:r>
          </w:p>
        </w:tc>
        <w:tc>
          <w:tcPr>
            <w:tcW w:w="750" w:type="pct"/>
          </w:tcPr>
          <w:p w14:paraId="1F9D85AD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791E0600" w14:textId="77777777" w:rsidR="005F67D0" w:rsidRPr="00E003EF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E003EF" w14:paraId="0DF62257" w14:textId="77777777" w:rsidTr="00A14B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0" w:type="pct"/>
        </w:trPr>
        <w:tc>
          <w:tcPr>
            <w:tcW w:w="2310" w:type="pct"/>
            <w:gridSpan w:val="2"/>
          </w:tcPr>
          <w:p w14:paraId="19587804" w14:textId="77777777" w:rsidR="005F67D0" w:rsidRPr="00E003EF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720101EC" w14:textId="77777777" w:rsidR="005F67D0" w:rsidRPr="00E003EF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2BB3BE16" w14:textId="77777777" w:rsidR="005F67D0" w:rsidRPr="00E003EF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Luogo e data</w:t>
            </w:r>
          </w:p>
        </w:tc>
        <w:tc>
          <w:tcPr>
            <w:tcW w:w="2310" w:type="pct"/>
            <w:gridSpan w:val="3"/>
          </w:tcPr>
          <w:p w14:paraId="29901581" w14:textId="77777777" w:rsidR="005F67D0" w:rsidRPr="00E003EF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1795C298" w14:textId="77777777" w:rsidR="005F67D0" w:rsidRPr="00E003EF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6756F4B1" w14:textId="77777777" w:rsidR="005F67D0" w:rsidRPr="00E003EF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Firma del Partecipante</w:t>
            </w:r>
          </w:p>
        </w:tc>
      </w:tr>
      <w:tr w:rsidR="005F67D0" w:rsidRPr="00D5272A" w14:paraId="629B8DA0" w14:textId="77777777" w:rsidTr="00A14B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0" w:type="pct"/>
        </w:trPr>
        <w:tc>
          <w:tcPr>
            <w:tcW w:w="2310" w:type="pct"/>
            <w:gridSpan w:val="2"/>
          </w:tcPr>
          <w:p w14:paraId="369016A2" w14:textId="77777777" w:rsidR="005F67D0" w:rsidRPr="00E003EF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50C11313" w14:textId="77777777" w:rsidR="005F67D0" w:rsidRPr="00E003EF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2310" w:type="pct"/>
            <w:gridSpan w:val="3"/>
          </w:tcPr>
          <w:p w14:paraId="1A05B205" w14:textId="77777777" w:rsidR="005F67D0" w:rsidRPr="00E003EF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678B35CB" w14:textId="77777777" w:rsidR="005F67D0" w:rsidRPr="00D5272A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003EF">
              <w:rPr>
                <w:sz w:val="22"/>
                <w:szCs w:val="22"/>
              </w:rPr>
              <w:t>____________________________</w:t>
            </w:r>
          </w:p>
        </w:tc>
      </w:tr>
    </w:tbl>
    <w:p w14:paraId="54BDD042" w14:textId="77777777" w:rsidR="00E14F67" w:rsidRDefault="00E14F67" w:rsidP="00F317E1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</w:rPr>
      </w:pPr>
    </w:p>
    <w:p w14:paraId="2F8ACBC9" w14:textId="77777777" w:rsidR="00E14F67" w:rsidRDefault="00E14F67" w:rsidP="00F317E1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</w:rPr>
      </w:pPr>
    </w:p>
    <w:p w14:paraId="6EB2923B" w14:textId="13C00EB2" w:rsidR="00334420" w:rsidRPr="00D5272A" w:rsidRDefault="00334420" w:rsidP="00334420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D5272A">
        <w:rPr>
          <w:sz w:val="22"/>
          <w:szCs w:val="22"/>
        </w:rPr>
        <w:tab/>
      </w:r>
      <w:r w:rsidRPr="00D5272A">
        <w:rPr>
          <w:sz w:val="22"/>
          <w:szCs w:val="22"/>
        </w:rPr>
        <w:tab/>
      </w:r>
      <w:r w:rsidRPr="00D5272A">
        <w:rPr>
          <w:sz w:val="22"/>
          <w:szCs w:val="22"/>
        </w:rPr>
        <w:tab/>
      </w:r>
      <w:r w:rsidRPr="00D5272A">
        <w:rPr>
          <w:sz w:val="22"/>
          <w:szCs w:val="22"/>
        </w:rPr>
        <w:tab/>
      </w:r>
    </w:p>
    <w:sectPr w:rsidR="00334420" w:rsidRPr="00D5272A" w:rsidSect="00B1490F">
      <w:headerReference w:type="default" r:id="rId8"/>
      <w:footerReference w:type="default" r:id="rId9"/>
      <w:pgSz w:w="11906" w:h="16838"/>
      <w:pgMar w:top="709" w:right="849" w:bottom="993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28A06" w14:textId="77777777" w:rsidR="007961D9" w:rsidRDefault="007961D9" w:rsidP="00945547">
      <w:r>
        <w:separator/>
      </w:r>
    </w:p>
  </w:endnote>
  <w:endnote w:type="continuationSeparator" w:id="0">
    <w:p w14:paraId="3836AFD5" w14:textId="77777777" w:rsidR="007961D9" w:rsidRDefault="007961D9" w:rsidP="0094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6114267"/>
      <w:docPartObj>
        <w:docPartGallery w:val="Page Numbers (Bottom of Page)"/>
        <w:docPartUnique/>
      </w:docPartObj>
    </w:sdtPr>
    <w:sdtEndPr/>
    <w:sdtContent>
      <w:p w14:paraId="3D3AEE9B" w14:textId="77777777" w:rsidR="00D268F3" w:rsidRDefault="00E003EF">
        <w:pPr>
          <w:pStyle w:val="Pidipagina"/>
          <w:jc w:val="right"/>
        </w:pPr>
        <w:r>
          <w:rPr>
            <w:noProof/>
            <w:lang w:eastAsia="it-IT"/>
          </w:rPr>
          <w:pict w14:anchorId="0E1D7F4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9.65pt;margin-top:-18.35pt;width:534.85pt;height:3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" stroked="f">
              <v:textbox style="mso-next-textbox:#Text Box 1">
                <w:txbxContent>
                  <w:p w14:paraId="1CA8A5CE" w14:textId="77777777" w:rsidR="00D268F3" w:rsidRDefault="00D268F3" w:rsidP="00083A6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(Ba)</w:t>
                    </w:r>
                    <w:r w:rsidRPr="00BD3B36">
                      <w:rPr>
                        <w:sz w:val="16"/>
                        <w:szCs w:val="16"/>
                      </w:rPr>
                      <w:t xml:space="preserve">    -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 xml:space="preserve">080.3036201 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 xml:space="preserve">: via P. Sette, 3 -Tel. 080.3039751 </w:t>
                    </w:r>
                  </w:p>
                  <w:p w14:paraId="0CED8F9A" w14:textId="77777777" w:rsidR="00D268F3" w:rsidRDefault="00D268F3" w:rsidP="00083A6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hyperlink r:id="rId1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-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2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sito 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3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</w:hyperlink>
                  </w:p>
                  <w:p w14:paraId="10AAD087" w14:textId="77777777" w:rsidR="00D268F3" w:rsidRPr="00C85483" w:rsidRDefault="00D268F3" w:rsidP="00083A6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 xml:space="preserve"> 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>UFZ88A</w:t>
                    </w:r>
                  </w:p>
                </w:txbxContent>
              </v:textbox>
            </v:shape>
          </w:pict>
        </w:r>
        <w:r w:rsidR="00B00F64">
          <w:fldChar w:fldCharType="begin"/>
        </w:r>
        <w:r w:rsidR="008458F4">
          <w:instrText xml:space="preserve"> PAGE   \* MERGEFORMAT </w:instrText>
        </w:r>
        <w:r w:rsidR="00B00F64">
          <w:fldChar w:fldCharType="separate"/>
        </w:r>
        <w:r w:rsidR="00A25F72">
          <w:rPr>
            <w:noProof/>
          </w:rPr>
          <w:t>2</w:t>
        </w:r>
        <w:r w:rsidR="00B00F64">
          <w:rPr>
            <w:noProof/>
          </w:rPr>
          <w:fldChar w:fldCharType="end"/>
        </w:r>
      </w:p>
    </w:sdtContent>
  </w:sdt>
  <w:p w14:paraId="18E08A13" w14:textId="77777777" w:rsidR="00D268F3" w:rsidRDefault="00D268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23552" w14:textId="77777777" w:rsidR="007961D9" w:rsidRDefault="007961D9" w:rsidP="00945547">
      <w:r>
        <w:separator/>
      </w:r>
    </w:p>
  </w:footnote>
  <w:footnote w:type="continuationSeparator" w:id="0">
    <w:p w14:paraId="6B3A23D9" w14:textId="77777777" w:rsidR="007961D9" w:rsidRDefault="007961D9" w:rsidP="0094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744CA" w14:textId="77777777" w:rsidR="00D268F3" w:rsidRPr="00391487" w:rsidRDefault="00D268F3" w:rsidP="00FD3E36">
    <w:pPr>
      <w:tabs>
        <w:tab w:val="left" w:pos="142"/>
        <w:tab w:val="left" w:pos="2268"/>
        <w:tab w:val="left" w:pos="4395"/>
        <w:tab w:val="left" w:pos="6946"/>
      </w:tabs>
      <w:ind w:firstLine="142"/>
      <w:rPr>
        <w:noProof/>
        <w:sz w:val="2"/>
        <w:szCs w:val="2"/>
      </w:rPr>
    </w:pPr>
  </w:p>
  <w:p w14:paraId="48C6CF53" w14:textId="77777777" w:rsidR="00D268F3" w:rsidRDefault="00D268F3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</w:p>
  <w:p w14:paraId="0E0C8A1B" w14:textId="77777777" w:rsidR="00D268F3" w:rsidRDefault="00D268F3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  <w:r w:rsidRPr="008704EF">
      <w:rPr>
        <w:noProof/>
        <w:sz w:val="28"/>
        <w:szCs w:val="28"/>
      </w:rPr>
      <w:drawing>
        <wp:inline distT="0" distB="0" distL="0" distR="0" wp14:anchorId="60834E23" wp14:editId="28598A5B">
          <wp:extent cx="6480810" cy="271780"/>
          <wp:effectExtent l="19050" t="0" r="0" b="0"/>
          <wp:docPr id="11" name="Immagine 1" descr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27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1AF751" w14:textId="77777777" w:rsidR="00D268F3" w:rsidRPr="00E360A2" w:rsidRDefault="00D268F3" w:rsidP="00FD3E36">
    <w:pPr>
      <w:tabs>
        <w:tab w:val="left" w:pos="142"/>
        <w:tab w:val="left" w:pos="2268"/>
        <w:tab w:val="left" w:pos="4395"/>
        <w:tab w:val="left" w:pos="6946"/>
      </w:tabs>
      <w:ind w:firstLine="142"/>
      <w:rPr>
        <w:sz w:val="2"/>
        <w:szCs w:val="2"/>
      </w:rPr>
    </w:pPr>
    <w:r>
      <w:rPr>
        <w:noProof/>
        <w:sz w:val="28"/>
        <w:szCs w:val="28"/>
      </w:rPr>
      <w:tab/>
    </w:r>
    <w:r>
      <w:rPr>
        <w:noProof/>
        <w:sz w:val="28"/>
        <w:szCs w:val="28"/>
      </w:rPr>
      <w:tab/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448"/>
      <w:gridCol w:w="3449"/>
      <w:gridCol w:w="3449"/>
    </w:tblGrid>
    <w:tr w:rsidR="00D268F3" w14:paraId="1583C5A4" w14:textId="77777777" w:rsidTr="00406315">
      <w:tc>
        <w:tcPr>
          <w:tcW w:w="10346" w:type="dxa"/>
          <w:gridSpan w:val="3"/>
        </w:tcPr>
        <w:p w14:paraId="2F8E992C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</w:p>
        <w:p w14:paraId="0C96F00C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ascii="Arial" w:hAnsi="Arial" w:cs="Arial"/>
              <w:smallCaps/>
              <w:spacing w:val="46"/>
              <w:sz w:val="36"/>
              <w:szCs w:val="36"/>
            </w:rPr>
            <w:t>Istituto di Istruzione Secondaria Superiore</w:t>
          </w:r>
        </w:p>
      </w:tc>
    </w:tr>
    <w:tr w:rsidR="00D268F3" w14:paraId="2BBEF815" w14:textId="77777777" w:rsidTr="00406315">
      <w:tc>
        <w:tcPr>
          <w:tcW w:w="10346" w:type="dxa"/>
          <w:gridSpan w:val="3"/>
        </w:tcPr>
        <w:p w14:paraId="7B41F0C7" w14:textId="77777777" w:rsidR="00D268F3" w:rsidRPr="00AD0B4F" w:rsidRDefault="00D268F3" w:rsidP="00AD0B4F">
          <w:pPr>
            <w:jc w:val="center"/>
            <w:rPr>
              <w:rFonts w:ascii="Arial" w:hAnsi="Arial" w:cs="Arial"/>
              <w:b/>
              <w:smallCaps/>
              <w:spacing w:val="120"/>
              <w:sz w:val="36"/>
              <w:szCs w:val="36"/>
            </w:rPr>
          </w:pPr>
          <w:r w:rsidRPr="00773D31">
            <w:rPr>
              <w:rFonts w:ascii="Arial" w:hAnsi="Arial" w:cs="Arial"/>
              <w:b/>
              <w:smallCaps/>
              <w:spacing w:val="120"/>
              <w:sz w:val="36"/>
              <w:szCs w:val="36"/>
            </w:rPr>
            <w:t>“Pietro  Sette”</w:t>
          </w:r>
        </w:p>
      </w:tc>
    </w:tr>
    <w:tr w:rsidR="00D268F3" w14:paraId="2B2AC6CA" w14:textId="77777777" w:rsidTr="00406315">
      <w:tc>
        <w:tcPr>
          <w:tcW w:w="10346" w:type="dxa"/>
          <w:gridSpan w:val="3"/>
          <w:tcBorders>
            <w:bottom w:val="nil"/>
          </w:tcBorders>
        </w:tcPr>
        <w:p w14:paraId="584005C9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8E1FB7">
            <w:rPr>
              <w:spacing w:val="60"/>
            </w:rPr>
            <w:t>ISTITUTO FORMATIVO ACCREDITATO PRESSO LA REGIONE PUGLIA</w:t>
          </w:r>
        </w:p>
      </w:tc>
    </w:tr>
    <w:tr w:rsidR="00D268F3" w14:paraId="4F38212E" w14:textId="77777777" w:rsidTr="00406315">
      <w:tc>
        <w:tcPr>
          <w:tcW w:w="3448" w:type="dxa"/>
          <w:tcBorders>
            <w:bottom w:val="single" w:sz="4" w:space="0" w:color="000000" w:themeColor="text1"/>
            <w:right w:val="nil"/>
          </w:tcBorders>
        </w:tcPr>
        <w:p w14:paraId="2318F3E6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85390C">
            <w:rPr>
              <w:rFonts w:cstheme="minorHAnsi"/>
              <w:b/>
              <w:sz w:val="24"/>
              <w:szCs w:val="24"/>
            </w:rPr>
            <w:t>Istituto Professionale</w:t>
          </w:r>
        </w:p>
      </w:tc>
      <w:tc>
        <w:tcPr>
          <w:tcW w:w="3449" w:type="dxa"/>
          <w:tcBorders>
            <w:left w:val="nil"/>
            <w:bottom w:val="single" w:sz="4" w:space="0" w:color="000000" w:themeColor="text1"/>
            <w:right w:val="nil"/>
          </w:tcBorders>
        </w:tcPr>
        <w:p w14:paraId="0F518118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cstheme="minorHAnsi"/>
              <w:b/>
              <w:sz w:val="24"/>
              <w:szCs w:val="24"/>
            </w:rPr>
            <w:t>Istituto Tecnico Economico</w:t>
          </w:r>
        </w:p>
      </w:tc>
      <w:tc>
        <w:tcPr>
          <w:tcW w:w="3449" w:type="dxa"/>
          <w:tcBorders>
            <w:left w:val="nil"/>
            <w:bottom w:val="single" w:sz="4" w:space="0" w:color="000000" w:themeColor="text1"/>
          </w:tcBorders>
        </w:tcPr>
        <w:p w14:paraId="44D23495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cstheme="minorHAnsi"/>
              <w:b/>
              <w:sz w:val="24"/>
              <w:szCs w:val="24"/>
            </w:rPr>
            <w:t>Liceo Scientifico</w:t>
          </w:r>
        </w:p>
      </w:tc>
    </w:tr>
  </w:tbl>
  <w:p w14:paraId="375DAE83" w14:textId="77777777" w:rsidR="00D268F3" w:rsidRPr="000F1DB9" w:rsidRDefault="00D268F3" w:rsidP="00406315">
    <w:pPr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240" w:hanging="113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●"/>
      <w:lvlJc w:val="left"/>
      <w:pPr>
        <w:ind w:left="1961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32" w:hanging="361"/>
      </w:pPr>
    </w:lvl>
    <w:lvl w:ilvl="3">
      <w:numFmt w:val="bullet"/>
      <w:lvlText w:val="•"/>
      <w:lvlJc w:val="left"/>
      <w:pPr>
        <w:ind w:left="3904" w:hanging="361"/>
      </w:pPr>
    </w:lvl>
    <w:lvl w:ilvl="4">
      <w:numFmt w:val="bullet"/>
      <w:lvlText w:val="•"/>
      <w:lvlJc w:val="left"/>
      <w:pPr>
        <w:ind w:left="4876" w:hanging="361"/>
      </w:pPr>
    </w:lvl>
    <w:lvl w:ilvl="5">
      <w:numFmt w:val="bullet"/>
      <w:lvlText w:val="•"/>
      <w:lvlJc w:val="left"/>
      <w:pPr>
        <w:ind w:left="5848" w:hanging="361"/>
      </w:pPr>
    </w:lvl>
    <w:lvl w:ilvl="6">
      <w:numFmt w:val="bullet"/>
      <w:lvlText w:val="•"/>
      <w:lvlJc w:val="left"/>
      <w:pPr>
        <w:ind w:left="6820" w:hanging="361"/>
      </w:pPr>
    </w:lvl>
    <w:lvl w:ilvl="7">
      <w:numFmt w:val="bullet"/>
      <w:lvlText w:val="•"/>
      <w:lvlJc w:val="left"/>
      <w:pPr>
        <w:ind w:left="7792" w:hanging="361"/>
      </w:pPr>
    </w:lvl>
    <w:lvl w:ilvl="8">
      <w:numFmt w:val="bullet"/>
      <w:lvlText w:val="•"/>
      <w:lvlJc w:val="left"/>
      <w:pPr>
        <w:ind w:left="8764" w:hanging="361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31" w:hanging="361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74" w:hanging="361"/>
      </w:pPr>
    </w:lvl>
    <w:lvl w:ilvl="2">
      <w:numFmt w:val="bullet"/>
      <w:lvlText w:val="•"/>
      <w:lvlJc w:val="left"/>
      <w:pPr>
        <w:ind w:left="1417" w:hanging="361"/>
      </w:pPr>
    </w:lvl>
    <w:lvl w:ilvl="3">
      <w:numFmt w:val="bullet"/>
      <w:lvlText w:val="•"/>
      <w:lvlJc w:val="left"/>
      <w:pPr>
        <w:ind w:left="1759" w:hanging="361"/>
      </w:pPr>
    </w:lvl>
    <w:lvl w:ilvl="4">
      <w:numFmt w:val="bullet"/>
      <w:lvlText w:val="•"/>
      <w:lvlJc w:val="left"/>
      <w:pPr>
        <w:ind w:left="2102" w:hanging="361"/>
      </w:pPr>
    </w:lvl>
    <w:lvl w:ilvl="5">
      <w:numFmt w:val="bullet"/>
      <w:lvlText w:val="•"/>
      <w:lvlJc w:val="left"/>
      <w:pPr>
        <w:ind w:left="2445" w:hanging="361"/>
      </w:pPr>
    </w:lvl>
    <w:lvl w:ilvl="6">
      <w:numFmt w:val="bullet"/>
      <w:lvlText w:val="•"/>
      <w:lvlJc w:val="left"/>
      <w:pPr>
        <w:ind w:left="2788" w:hanging="361"/>
      </w:pPr>
    </w:lvl>
    <w:lvl w:ilvl="7">
      <w:numFmt w:val="bullet"/>
      <w:lvlText w:val="•"/>
      <w:lvlJc w:val="left"/>
      <w:pPr>
        <w:ind w:left="3131" w:hanging="361"/>
      </w:pPr>
    </w:lvl>
    <w:lvl w:ilvl="8">
      <w:numFmt w:val="bullet"/>
      <w:lvlText w:val="•"/>
      <w:lvlJc w:val="left"/>
      <w:pPr>
        <w:ind w:left="3473" w:hanging="361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6F48B9"/>
    <w:multiLevelType w:val="hybridMultilevel"/>
    <w:tmpl w:val="60B8E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52D8C"/>
    <w:multiLevelType w:val="hybridMultilevel"/>
    <w:tmpl w:val="23B2E0F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183020ED"/>
    <w:multiLevelType w:val="hybridMultilevel"/>
    <w:tmpl w:val="DD92EDF4"/>
    <w:lvl w:ilvl="0" w:tplc="5F12AD58">
      <w:start w:val="1"/>
      <w:numFmt w:val="decimal"/>
      <w:lvlText w:val="%1."/>
      <w:lvlJc w:val="left"/>
      <w:pPr>
        <w:ind w:left="20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A7A88BE6">
      <w:start w:val="1"/>
      <w:numFmt w:val="bullet"/>
      <w:lvlText w:val="•"/>
      <w:lvlJc w:val="left"/>
      <w:pPr>
        <w:ind w:left="1104" w:hanging="245"/>
      </w:pPr>
      <w:rPr>
        <w:rFonts w:hint="default"/>
      </w:rPr>
    </w:lvl>
    <w:lvl w:ilvl="2" w:tplc="A072A01A">
      <w:start w:val="1"/>
      <w:numFmt w:val="bullet"/>
      <w:lvlText w:val="•"/>
      <w:lvlJc w:val="left"/>
      <w:pPr>
        <w:ind w:left="2189" w:hanging="245"/>
      </w:pPr>
      <w:rPr>
        <w:rFonts w:hint="default"/>
      </w:rPr>
    </w:lvl>
    <w:lvl w:ilvl="3" w:tplc="7B167E7E">
      <w:start w:val="1"/>
      <w:numFmt w:val="bullet"/>
      <w:lvlText w:val="•"/>
      <w:lvlJc w:val="left"/>
      <w:pPr>
        <w:ind w:left="3274" w:hanging="245"/>
      </w:pPr>
      <w:rPr>
        <w:rFonts w:hint="default"/>
      </w:rPr>
    </w:lvl>
    <w:lvl w:ilvl="4" w:tplc="4F2A77C4">
      <w:start w:val="1"/>
      <w:numFmt w:val="bullet"/>
      <w:lvlText w:val="•"/>
      <w:lvlJc w:val="left"/>
      <w:pPr>
        <w:ind w:left="4359" w:hanging="245"/>
      </w:pPr>
      <w:rPr>
        <w:rFonts w:hint="default"/>
      </w:rPr>
    </w:lvl>
    <w:lvl w:ilvl="5" w:tplc="3510001A">
      <w:start w:val="1"/>
      <w:numFmt w:val="bullet"/>
      <w:lvlText w:val="•"/>
      <w:lvlJc w:val="left"/>
      <w:pPr>
        <w:ind w:left="5444" w:hanging="245"/>
      </w:pPr>
      <w:rPr>
        <w:rFonts w:hint="default"/>
      </w:rPr>
    </w:lvl>
    <w:lvl w:ilvl="6" w:tplc="3162FE8C">
      <w:start w:val="1"/>
      <w:numFmt w:val="bullet"/>
      <w:lvlText w:val="•"/>
      <w:lvlJc w:val="left"/>
      <w:pPr>
        <w:ind w:left="6529" w:hanging="245"/>
      </w:pPr>
      <w:rPr>
        <w:rFonts w:hint="default"/>
      </w:rPr>
    </w:lvl>
    <w:lvl w:ilvl="7" w:tplc="CD3E5A7E">
      <w:start w:val="1"/>
      <w:numFmt w:val="bullet"/>
      <w:lvlText w:val="•"/>
      <w:lvlJc w:val="left"/>
      <w:pPr>
        <w:ind w:left="7614" w:hanging="245"/>
      </w:pPr>
      <w:rPr>
        <w:rFonts w:hint="default"/>
      </w:rPr>
    </w:lvl>
    <w:lvl w:ilvl="8" w:tplc="FA9E20EE">
      <w:start w:val="1"/>
      <w:numFmt w:val="bullet"/>
      <w:lvlText w:val="•"/>
      <w:lvlJc w:val="left"/>
      <w:pPr>
        <w:ind w:left="8699" w:hanging="245"/>
      </w:pPr>
      <w:rPr>
        <w:rFonts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C28581B"/>
    <w:multiLevelType w:val="hybridMultilevel"/>
    <w:tmpl w:val="920EA570"/>
    <w:lvl w:ilvl="0" w:tplc="6D9A3324">
      <w:numFmt w:val="bullet"/>
      <w:lvlText w:val="-"/>
      <w:lvlJc w:val="left"/>
      <w:pPr>
        <w:ind w:left="908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3D731E8"/>
    <w:multiLevelType w:val="hybridMultilevel"/>
    <w:tmpl w:val="A5D08D24"/>
    <w:lvl w:ilvl="0" w:tplc="3D02C334">
      <w:start w:val="1"/>
      <w:numFmt w:val="upperLetter"/>
      <w:lvlText w:val="%1."/>
      <w:lvlJc w:val="left"/>
      <w:pPr>
        <w:ind w:left="2521" w:hanging="288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1F7AF740">
      <w:start w:val="1"/>
      <w:numFmt w:val="bullet"/>
      <w:lvlText w:val="•"/>
      <w:lvlJc w:val="left"/>
      <w:pPr>
        <w:ind w:left="3187" w:hanging="288"/>
      </w:pPr>
      <w:rPr>
        <w:rFonts w:hint="default"/>
      </w:rPr>
    </w:lvl>
    <w:lvl w:ilvl="2" w:tplc="FEDA97A2">
      <w:start w:val="1"/>
      <w:numFmt w:val="bullet"/>
      <w:lvlText w:val="•"/>
      <w:lvlJc w:val="left"/>
      <w:pPr>
        <w:ind w:left="3853" w:hanging="288"/>
      </w:pPr>
      <w:rPr>
        <w:rFonts w:hint="default"/>
      </w:rPr>
    </w:lvl>
    <w:lvl w:ilvl="3" w:tplc="9FFE620C">
      <w:start w:val="1"/>
      <w:numFmt w:val="bullet"/>
      <w:lvlText w:val="•"/>
      <w:lvlJc w:val="left"/>
      <w:pPr>
        <w:ind w:left="4520" w:hanging="288"/>
      </w:pPr>
      <w:rPr>
        <w:rFonts w:hint="default"/>
      </w:rPr>
    </w:lvl>
    <w:lvl w:ilvl="4" w:tplc="E682A128">
      <w:start w:val="1"/>
      <w:numFmt w:val="bullet"/>
      <w:lvlText w:val="•"/>
      <w:lvlJc w:val="left"/>
      <w:pPr>
        <w:ind w:left="5186" w:hanging="288"/>
      </w:pPr>
      <w:rPr>
        <w:rFonts w:hint="default"/>
      </w:rPr>
    </w:lvl>
    <w:lvl w:ilvl="5" w:tplc="F8DCA3D2">
      <w:start w:val="1"/>
      <w:numFmt w:val="bullet"/>
      <w:lvlText w:val="•"/>
      <w:lvlJc w:val="left"/>
      <w:pPr>
        <w:ind w:left="5853" w:hanging="288"/>
      </w:pPr>
      <w:rPr>
        <w:rFonts w:hint="default"/>
      </w:rPr>
    </w:lvl>
    <w:lvl w:ilvl="6" w:tplc="6066B906">
      <w:start w:val="1"/>
      <w:numFmt w:val="bullet"/>
      <w:lvlText w:val="•"/>
      <w:lvlJc w:val="left"/>
      <w:pPr>
        <w:ind w:left="6519" w:hanging="288"/>
      </w:pPr>
      <w:rPr>
        <w:rFonts w:hint="default"/>
      </w:rPr>
    </w:lvl>
    <w:lvl w:ilvl="7" w:tplc="B49EB14A">
      <w:start w:val="1"/>
      <w:numFmt w:val="bullet"/>
      <w:lvlText w:val="•"/>
      <w:lvlJc w:val="left"/>
      <w:pPr>
        <w:ind w:left="7185" w:hanging="288"/>
      </w:pPr>
      <w:rPr>
        <w:rFonts w:hint="default"/>
      </w:rPr>
    </w:lvl>
    <w:lvl w:ilvl="8" w:tplc="096CBFB0">
      <w:start w:val="1"/>
      <w:numFmt w:val="bullet"/>
      <w:lvlText w:val="•"/>
      <w:lvlJc w:val="left"/>
      <w:pPr>
        <w:ind w:left="7852" w:hanging="288"/>
      </w:pPr>
      <w:rPr>
        <w:rFonts w:hint="default"/>
      </w:rPr>
    </w:lvl>
  </w:abstractNum>
  <w:abstractNum w:abstractNumId="23" w15:restartNumberingAfterBreak="0">
    <w:nsid w:val="53E94F7A"/>
    <w:multiLevelType w:val="hybridMultilevel"/>
    <w:tmpl w:val="90E63514"/>
    <w:lvl w:ilvl="0" w:tplc="6D9A3324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57D8D"/>
    <w:multiLevelType w:val="hybridMultilevel"/>
    <w:tmpl w:val="D2B88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C0578B8"/>
    <w:multiLevelType w:val="hybridMultilevel"/>
    <w:tmpl w:val="E4426878"/>
    <w:lvl w:ilvl="0" w:tplc="6D9A3324">
      <w:numFmt w:val="bullet"/>
      <w:lvlText w:val="-"/>
      <w:lvlJc w:val="left"/>
      <w:pPr>
        <w:ind w:left="1145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50474A"/>
    <w:multiLevelType w:val="hybridMultilevel"/>
    <w:tmpl w:val="2F0C3D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677E2"/>
    <w:multiLevelType w:val="hybridMultilevel"/>
    <w:tmpl w:val="65A8368C"/>
    <w:lvl w:ilvl="0" w:tplc="0410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7A3CB2"/>
    <w:multiLevelType w:val="hybridMultilevel"/>
    <w:tmpl w:val="8EB2B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866820">
    <w:abstractNumId w:val="8"/>
  </w:num>
  <w:num w:numId="2" w16cid:durableId="413624958">
    <w:abstractNumId w:val="2"/>
  </w:num>
  <w:num w:numId="3" w16cid:durableId="416678653">
    <w:abstractNumId w:val="35"/>
  </w:num>
  <w:num w:numId="4" w16cid:durableId="1331910362">
    <w:abstractNumId w:val="3"/>
  </w:num>
  <w:num w:numId="5" w16cid:durableId="273565226">
    <w:abstractNumId w:val="20"/>
  </w:num>
  <w:num w:numId="6" w16cid:durableId="1050690542">
    <w:abstractNumId w:val="39"/>
  </w:num>
  <w:num w:numId="7" w16cid:durableId="1492721805">
    <w:abstractNumId w:val="23"/>
  </w:num>
  <w:num w:numId="8" w16cid:durableId="170997402">
    <w:abstractNumId w:val="29"/>
  </w:num>
  <w:num w:numId="9" w16cid:durableId="582419220">
    <w:abstractNumId w:val="22"/>
  </w:num>
  <w:num w:numId="10" w16cid:durableId="1444154418">
    <w:abstractNumId w:val="7"/>
  </w:num>
  <w:num w:numId="11" w16cid:durableId="1080716171">
    <w:abstractNumId w:val="27"/>
  </w:num>
  <w:num w:numId="12" w16cid:durableId="1461535932">
    <w:abstractNumId w:val="28"/>
  </w:num>
  <w:num w:numId="13" w16cid:durableId="1433940627">
    <w:abstractNumId w:val="36"/>
  </w:num>
  <w:num w:numId="14" w16cid:durableId="2140804907">
    <w:abstractNumId w:val="9"/>
  </w:num>
  <w:num w:numId="15" w16cid:durableId="2139909862">
    <w:abstractNumId w:val="11"/>
  </w:num>
  <w:num w:numId="16" w16cid:durableId="1004630651">
    <w:abstractNumId w:val="18"/>
  </w:num>
  <w:num w:numId="17" w16cid:durableId="1840271591">
    <w:abstractNumId w:val="33"/>
  </w:num>
  <w:num w:numId="18" w16cid:durableId="1478183007">
    <w:abstractNumId w:val="26"/>
  </w:num>
  <w:num w:numId="19" w16cid:durableId="2032340842">
    <w:abstractNumId w:val="34"/>
  </w:num>
  <w:num w:numId="20" w16cid:durableId="1759790713">
    <w:abstractNumId w:val="25"/>
  </w:num>
  <w:num w:numId="21" w16cid:durableId="1734813432">
    <w:abstractNumId w:val="19"/>
  </w:num>
  <w:num w:numId="22" w16cid:durableId="1602058697">
    <w:abstractNumId w:val="38"/>
  </w:num>
  <w:num w:numId="23" w16cid:durableId="2068794362">
    <w:abstractNumId w:val="12"/>
  </w:num>
  <w:num w:numId="24" w16cid:durableId="269700905">
    <w:abstractNumId w:val="16"/>
  </w:num>
  <w:num w:numId="25" w16cid:durableId="1192452944">
    <w:abstractNumId w:val="37"/>
  </w:num>
  <w:num w:numId="26" w16cid:durableId="1419475506">
    <w:abstractNumId w:val="10"/>
  </w:num>
  <w:num w:numId="27" w16cid:durableId="1426616003">
    <w:abstractNumId w:val="31"/>
  </w:num>
  <w:num w:numId="28" w16cid:durableId="510949246">
    <w:abstractNumId w:val="5"/>
  </w:num>
  <w:num w:numId="29" w16cid:durableId="629165430">
    <w:abstractNumId w:val="4"/>
  </w:num>
  <w:num w:numId="30" w16cid:durableId="106778921">
    <w:abstractNumId w:val="30"/>
  </w:num>
  <w:num w:numId="31" w16cid:durableId="441338163">
    <w:abstractNumId w:val="14"/>
  </w:num>
  <w:num w:numId="32" w16cid:durableId="905065998">
    <w:abstractNumId w:val="21"/>
  </w:num>
  <w:num w:numId="33" w16cid:durableId="1377895902">
    <w:abstractNumId w:val="17"/>
  </w:num>
  <w:num w:numId="34" w16cid:durableId="990333209">
    <w:abstractNumId w:val="15"/>
  </w:num>
  <w:num w:numId="35" w16cid:durableId="265236862">
    <w:abstractNumId w:val="24"/>
  </w:num>
  <w:num w:numId="36" w16cid:durableId="1160731795">
    <w:abstractNumId w:val="13"/>
  </w:num>
  <w:num w:numId="37" w16cid:durableId="237328175">
    <w:abstractNumId w:val="32"/>
  </w:num>
  <w:num w:numId="38" w16cid:durableId="1817453705">
    <w:abstractNumId w:val="6"/>
  </w:num>
  <w:num w:numId="39" w16cid:durableId="1083835688">
    <w:abstractNumId w:val="1"/>
    <w:lvlOverride w:ilvl="0">
      <w:startOverride w:val="1"/>
    </w:lvlOverride>
  </w:num>
  <w:num w:numId="40" w16cid:durableId="73774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636"/>
    <w:rsid w:val="00005215"/>
    <w:rsid w:val="000112BE"/>
    <w:rsid w:val="00017CB6"/>
    <w:rsid w:val="00020E50"/>
    <w:rsid w:val="00021553"/>
    <w:rsid w:val="00030819"/>
    <w:rsid w:val="000355FB"/>
    <w:rsid w:val="000410E9"/>
    <w:rsid w:val="0005195B"/>
    <w:rsid w:val="00053DB1"/>
    <w:rsid w:val="00061EB0"/>
    <w:rsid w:val="000622AE"/>
    <w:rsid w:val="00072F15"/>
    <w:rsid w:val="00075F25"/>
    <w:rsid w:val="0008234E"/>
    <w:rsid w:val="00083A69"/>
    <w:rsid w:val="00094C5A"/>
    <w:rsid w:val="000A0ADB"/>
    <w:rsid w:val="000B0019"/>
    <w:rsid w:val="000B4520"/>
    <w:rsid w:val="000D6435"/>
    <w:rsid w:val="000F1DB9"/>
    <w:rsid w:val="000F361F"/>
    <w:rsid w:val="000F60F2"/>
    <w:rsid w:val="000F711E"/>
    <w:rsid w:val="00105AAC"/>
    <w:rsid w:val="0012128E"/>
    <w:rsid w:val="0012779F"/>
    <w:rsid w:val="00131A0D"/>
    <w:rsid w:val="00135F70"/>
    <w:rsid w:val="00144E45"/>
    <w:rsid w:val="00154FCB"/>
    <w:rsid w:val="0016499F"/>
    <w:rsid w:val="00167BA7"/>
    <w:rsid w:val="001863C5"/>
    <w:rsid w:val="001948A0"/>
    <w:rsid w:val="00195A29"/>
    <w:rsid w:val="001A0066"/>
    <w:rsid w:val="001A756E"/>
    <w:rsid w:val="001B1535"/>
    <w:rsid w:val="001B3D95"/>
    <w:rsid w:val="001B4F46"/>
    <w:rsid w:val="001C17DD"/>
    <w:rsid w:val="001C2A80"/>
    <w:rsid w:val="001C2D04"/>
    <w:rsid w:val="001D2D17"/>
    <w:rsid w:val="001D300D"/>
    <w:rsid w:val="001E2CDE"/>
    <w:rsid w:val="001E31EA"/>
    <w:rsid w:val="001E4847"/>
    <w:rsid w:val="001F18C7"/>
    <w:rsid w:val="001F7BEF"/>
    <w:rsid w:val="00205DFA"/>
    <w:rsid w:val="00206736"/>
    <w:rsid w:val="00214D29"/>
    <w:rsid w:val="00216D5E"/>
    <w:rsid w:val="002319BC"/>
    <w:rsid w:val="00234DB3"/>
    <w:rsid w:val="00237684"/>
    <w:rsid w:val="00241902"/>
    <w:rsid w:val="002461F7"/>
    <w:rsid w:val="00250B60"/>
    <w:rsid w:val="00251EAE"/>
    <w:rsid w:val="0027458A"/>
    <w:rsid w:val="00290426"/>
    <w:rsid w:val="00297901"/>
    <w:rsid w:val="002A12FC"/>
    <w:rsid w:val="002C5021"/>
    <w:rsid w:val="002C5103"/>
    <w:rsid w:val="002D7280"/>
    <w:rsid w:val="00305418"/>
    <w:rsid w:val="003103C2"/>
    <w:rsid w:val="00317EFC"/>
    <w:rsid w:val="00327EAC"/>
    <w:rsid w:val="00331CE0"/>
    <w:rsid w:val="003332CD"/>
    <w:rsid w:val="00333E70"/>
    <w:rsid w:val="00334420"/>
    <w:rsid w:val="00336522"/>
    <w:rsid w:val="003415E1"/>
    <w:rsid w:val="00345A0D"/>
    <w:rsid w:val="00361E53"/>
    <w:rsid w:val="003623D8"/>
    <w:rsid w:val="00363E66"/>
    <w:rsid w:val="0039062A"/>
    <w:rsid w:val="00391487"/>
    <w:rsid w:val="003914A1"/>
    <w:rsid w:val="00393C94"/>
    <w:rsid w:val="0039735A"/>
    <w:rsid w:val="00397569"/>
    <w:rsid w:val="00397EB2"/>
    <w:rsid w:val="003A2442"/>
    <w:rsid w:val="003A2F06"/>
    <w:rsid w:val="003A64E8"/>
    <w:rsid w:val="003A765D"/>
    <w:rsid w:val="003B2BA4"/>
    <w:rsid w:val="003B2F61"/>
    <w:rsid w:val="003B6175"/>
    <w:rsid w:val="003C6A45"/>
    <w:rsid w:val="003C7411"/>
    <w:rsid w:val="003D53F7"/>
    <w:rsid w:val="003D58EA"/>
    <w:rsid w:val="003D66A7"/>
    <w:rsid w:val="003D7A05"/>
    <w:rsid w:val="003E18B4"/>
    <w:rsid w:val="003E4CE9"/>
    <w:rsid w:val="003E536B"/>
    <w:rsid w:val="003F2BE0"/>
    <w:rsid w:val="003F41E1"/>
    <w:rsid w:val="003F5200"/>
    <w:rsid w:val="003F74CA"/>
    <w:rsid w:val="004023D9"/>
    <w:rsid w:val="00404995"/>
    <w:rsid w:val="0040523D"/>
    <w:rsid w:val="00406315"/>
    <w:rsid w:val="00416956"/>
    <w:rsid w:val="004262A6"/>
    <w:rsid w:val="0042794E"/>
    <w:rsid w:val="00431017"/>
    <w:rsid w:val="00435CD9"/>
    <w:rsid w:val="004408D0"/>
    <w:rsid w:val="00446417"/>
    <w:rsid w:val="00456CCA"/>
    <w:rsid w:val="00456F6F"/>
    <w:rsid w:val="00463D25"/>
    <w:rsid w:val="0046698F"/>
    <w:rsid w:val="004730CA"/>
    <w:rsid w:val="00475E4B"/>
    <w:rsid w:val="00485D48"/>
    <w:rsid w:val="004871E5"/>
    <w:rsid w:val="004920D4"/>
    <w:rsid w:val="004952ED"/>
    <w:rsid w:val="004A0E78"/>
    <w:rsid w:val="004B1C05"/>
    <w:rsid w:val="004C409A"/>
    <w:rsid w:val="004C6489"/>
    <w:rsid w:val="004D56B6"/>
    <w:rsid w:val="004D6F79"/>
    <w:rsid w:val="004E140A"/>
    <w:rsid w:val="004E3EF2"/>
    <w:rsid w:val="004E4AED"/>
    <w:rsid w:val="004F321A"/>
    <w:rsid w:val="0050045C"/>
    <w:rsid w:val="00503277"/>
    <w:rsid w:val="0050444A"/>
    <w:rsid w:val="00511BA5"/>
    <w:rsid w:val="0051296F"/>
    <w:rsid w:val="00534A9D"/>
    <w:rsid w:val="00537B7F"/>
    <w:rsid w:val="00537E24"/>
    <w:rsid w:val="00541339"/>
    <w:rsid w:val="00545613"/>
    <w:rsid w:val="00554B98"/>
    <w:rsid w:val="00555AD2"/>
    <w:rsid w:val="005714E4"/>
    <w:rsid w:val="0058155F"/>
    <w:rsid w:val="00581DB2"/>
    <w:rsid w:val="00581FEF"/>
    <w:rsid w:val="0059403A"/>
    <w:rsid w:val="00594C8E"/>
    <w:rsid w:val="00594E79"/>
    <w:rsid w:val="005A0C9E"/>
    <w:rsid w:val="005C1B5A"/>
    <w:rsid w:val="005F09A2"/>
    <w:rsid w:val="005F5C20"/>
    <w:rsid w:val="005F67D0"/>
    <w:rsid w:val="00606C9A"/>
    <w:rsid w:val="006125AA"/>
    <w:rsid w:val="006204C2"/>
    <w:rsid w:val="00620A73"/>
    <w:rsid w:val="006216B9"/>
    <w:rsid w:val="006227E4"/>
    <w:rsid w:val="00635BBF"/>
    <w:rsid w:val="00636D07"/>
    <w:rsid w:val="006640B5"/>
    <w:rsid w:val="00676FE5"/>
    <w:rsid w:val="00684A50"/>
    <w:rsid w:val="00686237"/>
    <w:rsid w:val="00690419"/>
    <w:rsid w:val="00691113"/>
    <w:rsid w:val="00693636"/>
    <w:rsid w:val="006A17D9"/>
    <w:rsid w:val="006A60CF"/>
    <w:rsid w:val="006B5356"/>
    <w:rsid w:val="006D3EE7"/>
    <w:rsid w:val="006D5991"/>
    <w:rsid w:val="006D7A27"/>
    <w:rsid w:val="006E0B02"/>
    <w:rsid w:val="006E1901"/>
    <w:rsid w:val="006E1911"/>
    <w:rsid w:val="006E7910"/>
    <w:rsid w:val="006F699A"/>
    <w:rsid w:val="006F7AAA"/>
    <w:rsid w:val="00707C26"/>
    <w:rsid w:val="007105D6"/>
    <w:rsid w:val="00716819"/>
    <w:rsid w:val="007344EB"/>
    <w:rsid w:val="00741C28"/>
    <w:rsid w:val="00747FCE"/>
    <w:rsid w:val="007525DF"/>
    <w:rsid w:val="007535D0"/>
    <w:rsid w:val="00753751"/>
    <w:rsid w:val="00773D31"/>
    <w:rsid w:val="00776A28"/>
    <w:rsid w:val="00784C12"/>
    <w:rsid w:val="00786122"/>
    <w:rsid w:val="0078667A"/>
    <w:rsid w:val="00791F49"/>
    <w:rsid w:val="0079306C"/>
    <w:rsid w:val="007945BF"/>
    <w:rsid w:val="00794A30"/>
    <w:rsid w:val="007961D9"/>
    <w:rsid w:val="007A064E"/>
    <w:rsid w:val="007A147C"/>
    <w:rsid w:val="007A47E4"/>
    <w:rsid w:val="007A52CF"/>
    <w:rsid w:val="007D177E"/>
    <w:rsid w:val="007D619C"/>
    <w:rsid w:val="007E1F30"/>
    <w:rsid w:val="007E21AF"/>
    <w:rsid w:val="007E30DC"/>
    <w:rsid w:val="007E45A6"/>
    <w:rsid w:val="007E6E43"/>
    <w:rsid w:val="007F1C0D"/>
    <w:rsid w:val="008003E0"/>
    <w:rsid w:val="008053A9"/>
    <w:rsid w:val="0082224F"/>
    <w:rsid w:val="0082328B"/>
    <w:rsid w:val="00823F62"/>
    <w:rsid w:val="00826792"/>
    <w:rsid w:val="0083019A"/>
    <w:rsid w:val="008304DE"/>
    <w:rsid w:val="008313DF"/>
    <w:rsid w:val="00835745"/>
    <w:rsid w:val="00835AD4"/>
    <w:rsid w:val="00840961"/>
    <w:rsid w:val="008458F4"/>
    <w:rsid w:val="00851217"/>
    <w:rsid w:val="0085390C"/>
    <w:rsid w:val="00862F8B"/>
    <w:rsid w:val="00867167"/>
    <w:rsid w:val="00867E2D"/>
    <w:rsid w:val="008704EF"/>
    <w:rsid w:val="0087156D"/>
    <w:rsid w:val="00880017"/>
    <w:rsid w:val="008859BF"/>
    <w:rsid w:val="0089688F"/>
    <w:rsid w:val="008A3B9C"/>
    <w:rsid w:val="008A3D2F"/>
    <w:rsid w:val="008B1D33"/>
    <w:rsid w:val="008B4E7C"/>
    <w:rsid w:val="008D004A"/>
    <w:rsid w:val="008D26F9"/>
    <w:rsid w:val="008D372A"/>
    <w:rsid w:val="008E1FB7"/>
    <w:rsid w:val="008E59EE"/>
    <w:rsid w:val="008F5338"/>
    <w:rsid w:val="00907E87"/>
    <w:rsid w:val="00910B3E"/>
    <w:rsid w:val="009260F2"/>
    <w:rsid w:val="00926686"/>
    <w:rsid w:val="009363AE"/>
    <w:rsid w:val="00943231"/>
    <w:rsid w:val="00945547"/>
    <w:rsid w:val="00963C46"/>
    <w:rsid w:val="009672D7"/>
    <w:rsid w:val="0097663B"/>
    <w:rsid w:val="009801A1"/>
    <w:rsid w:val="00986BD2"/>
    <w:rsid w:val="00997705"/>
    <w:rsid w:val="009A2350"/>
    <w:rsid w:val="009D3B49"/>
    <w:rsid w:val="009E3F5E"/>
    <w:rsid w:val="009E4C63"/>
    <w:rsid w:val="00A07BBF"/>
    <w:rsid w:val="00A17E35"/>
    <w:rsid w:val="00A25F72"/>
    <w:rsid w:val="00A26B2E"/>
    <w:rsid w:val="00A27AD2"/>
    <w:rsid w:val="00A41FC9"/>
    <w:rsid w:val="00A43364"/>
    <w:rsid w:val="00A470BA"/>
    <w:rsid w:val="00A53138"/>
    <w:rsid w:val="00A542D2"/>
    <w:rsid w:val="00A54509"/>
    <w:rsid w:val="00A658FB"/>
    <w:rsid w:val="00A71E37"/>
    <w:rsid w:val="00A73CFA"/>
    <w:rsid w:val="00A76E14"/>
    <w:rsid w:val="00A85C22"/>
    <w:rsid w:val="00A9367E"/>
    <w:rsid w:val="00A96A7C"/>
    <w:rsid w:val="00AA5E97"/>
    <w:rsid w:val="00AC567F"/>
    <w:rsid w:val="00AC5E4A"/>
    <w:rsid w:val="00AC6B49"/>
    <w:rsid w:val="00AD0B4F"/>
    <w:rsid w:val="00AD1657"/>
    <w:rsid w:val="00AD45DB"/>
    <w:rsid w:val="00AE0E30"/>
    <w:rsid w:val="00AE2EBE"/>
    <w:rsid w:val="00AF039D"/>
    <w:rsid w:val="00AF0B91"/>
    <w:rsid w:val="00AF27A1"/>
    <w:rsid w:val="00AF568F"/>
    <w:rsid w:val="00B00F64"/>
    <w:rsid w:val="00B06A83"/>
    <w:rsid w:val="00B10701"/>
    <w:rsid w:val="00B1490F"/>
    <w:rsid w:val="00B278FA"/>
    <w:rsid w:val="00B31301"/>
    <w:rsid w:val="00B40399"/>
    <w:rsid w:val="00B430DE"/>
    <w:rsid w:val="00B43717"/>
    <w:rsid w:val="00B531D6"/>
    <w:rsid w:val="00B53855"/>
    <w:rsid w:val="00B5449B"/>
    <w:rsid w:val="00B67D4E"/>
    <w:rsid w:val="00B7695B"/>
    <w:rsid w:val="00B80B8C"/>
    <w:rsid w:val="00B8117A"/>
    <w:rsid w:val="00B81FEE"/>
    <w:rsid w:val="00B8533C"/>
    <w:rsid w:val="00B8791D"/>
    <w:rsid w:val="00B963AE"/>
    <w:rsid w:val="00BA3747"/>
    <w:rsid w:val="00BA4D9C"/>
    <w:rsid w:val="00BB6E3B"/>
    <w:rsid w:val="00BC56BD"/>
    <w:rsid w:val="00BD252C"/>
    <w:rsid w:val="00BD3B36"/>
    <w:rsid w:val="00BD5ABE"/>
    <w:rsid w:val="00BF5C8E"/>
    <w:rsid w:val="00C057A3"/>
    <w:rsid w:val="00C0746F"/>
    <w:rsid w:val="00C10516"/>
    <w:rsid w:val="00C1126A"/>
    <w:rsid w:val="00C154D3"/>
    <w:rsid w:val="00C24B1B"/>
    <w:rsid w:val="00C41AF2"/>
    <w:rsid w:val="00C43860"/>
    <w:rsid w:val="00C477D2"/>
    <w:rsid w:val="00C52AF3"/>
    <w:rsid w:val="00C666B3"/>
    <w:rsid w:val="00C71A01"/>
    <w:rsid w:val="00C74918"/>
    <w:rsid w:val="00C8228C"/>
    <w:rsid w:val="00C825C6"/>
    <w:rsid w:val="00C83D34"/>
    <w:rsid w:val="00C91997"/>
    <w:rsid w:val="00C95D74"/>
    <w:rsid w:val="00C970C2"/>
    <w:rsid w:val="00CA3ED8"/>
    <w:rsid w:val="00CB144D"/>
    <w:rsid w:val="00CB4060"/>
    <w:rsid w:val="00CB56BA"/>
    <w:rsid w:val="00CC4702"/>
    <w:rsid w:val="00CD4AF3"/>
    <w:rsid w:val="00CE41D4"/>
    <w:rsid w:val="00CE4EC3"/>
    <w:rsid w:val="00CF0686"/>
    <w:rsid w:val="00CF2A4B"/>
    <w:rsid w:val="00CF437B"/>
    <w:rsid w:val="00CF50F0"/>
    <w:rsid w:val="00D006C2"/>
    <w:rsid w:val="00D05651"/>
    <w:rsid w:val="00D229AB"/>
    <w:rsid w:val="00D24B7B"/>
    <w:rsid w:val="00D268F3"/>
    <w:rsid w:val="00D36168"/>
    <w:rsid w:val="00D445EC"/>
    <w:rsid w:val="00D52353"/>
    <w:rsid w:val="00D5272A"/>
    <w:rsid w:val="00D5275F"/>
    <w:rsid w:val="00D529D5"/>
    <w:rsid w:val="00D56CE6"/>
    <w:rsid w:val="00D6160D"/>
    <w:rsid w:val="00D650B3"/>
    <w:rsid w:val="00D67771"/>
    <w:rsid w:val="00D76355"/>
    <w:rsid w:val="00D76C6D"/>
    <w:rsid w:val="00D847EA"/>
    <w:rsid w:val="00D954FD"/>
    <w:rsid w:val="00DA1BA9"/>
    <w:rsid w:val="00DA5459"/>
    <w:rsid w:val="00DA5901"/>
    <w:rsid w:val="00DC26DA"/>
    <w:rsid w:val="00DC4646"/>
    <w:rsid w:val="00DE11A6"/>
    <w:rsid w:val="00DF0F28"/>
    <w:rsid w:val="00E003EF"/>
    <w:rsid w:val="00E123EE"/>
    <w:rsid w:val="00E14F67"/>
    <w:rsid w:val="00E204BF"/>
    <w:rsid w:val="00E32900"/>
    <w:rsid w:val="00E360A2"/>
    <w:rsid w:val="00E36D36"/>
    <w:rsid w:val="00E41207"/>
    <w:rsid w:val="00E440B3"/>
    <w:rsid w:val="00E618F5"/>
    <w:rsid w:val="00E70AF7"/>
    <w:rsid w:val="00E80325"/>
    <w:rsid w:val="00E81B22"/>
    <w:rsid w:val="00E81F2E"/>
    <w:rsid w:val="00E86E81"/>
    <w:rsid w:val="00EA31C5"/>
    <w:rsid w:val="00EA3A50"/>
    <w:rsid w:val="00EB3D36"/>
    <w:rsid w:val="00EB489D"/>
    <w:rsid w:val="00EC5A56"/>
    <w:rsid w:val="00EC626B"/>
    <w:rsid w:val="00EE55BB"/>
    <w:rsid w:val="00EE753A"/>
    <w:rsid w:val="00EE7FE1"/>
    <w:rsid w:val="00EF54AC"/>
    <w:rsid w:val="00EF5AB2"/>
    <w:rsid w:val="00F00A11"/>
    <w:rsid w:val="00F046C2"/>
    <w:rsid w:val="00F076D5"/>
    <w:rsid w:val="00F077C8"/>
    <w:rsid w:val="00F17CAA"/>
    <w:rsid w:val="00F20144"/>
    <w:rsid w:val="00F201B5"/>
    <w:rsid w:val="00F27511"/>
    <w:rsid w:val="00F317E1"/>
    <w:rsid w:val="00F40170"/>
    <w:rsid w:val="00F41602"/>
    <w:rsid w:val="00F43FE3"/>
    <w:rsid w:val="00F46148"/>
    <w:rsid w:val="00F51683"/>
    <w:rsid w:val="00F55F78"/>
    <w:rsid w:val="00F643B9"/>
    <w:rsid w:val="00F70234"/>
    <w:rsid w:val="00F721F4"/>
    <w:rsid w:val="00F81428"/>
    <w:rsid w:val="00F87A8D"/>
    <w:rsid w:val="00F90EDD"/>
    <w:rsid w:val="00F92357"/>
    <w:rsid w:val="00F955B5"/>
    <w:rsid w:val="00F95A52"/>
    <w:rsid w:val="00F96D5B"/>
    <w:rsid w:val="00FA6F25"/>
    <w:rsid w:val="00FC6686"/>
    <w:rsid w:val="00FD3E36"/>
    <w:rsid w:val="00FE4A76"/>
    <w:rsid w:val="00FF23AF"/>
    <w:rsid w:val="00FF5804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022B9"/>
  <w15:docId w15:val="{BD926303-B04B-4F1B-9762-7567617B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D6435"/>
    <w:pPr>
      <w:keepNext/>
      <w:autoSpaceDE w:val="0"/>
      <w:autoSpaceDN w:val="0"/>
      <w:adjustRightInd w:val="0"/>
      <w:outlineLvl w:val="0"/>
    </w:pPr>
    <w:rPr>
      <w:rFonts w:ascii="Helvetica" w:hAnsi="Helvetica" w:cs="Arial"/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643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360A2"/>
    <w:pPr>
      <w:spacing w:after="120"/>
    </w:pPr>
    <w:rPr>
      <w:rFonts w:eastAsia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60A2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9363AE"/>
    <w:pPr>
      <w:widowControl w:val="0"/>
      <w:autoSpaceDE w:val="0"/>
      <w:autoSpaceDN w:val="0"/>
      <w:adjustRightInd w:val="0"/>
      <w:outlineLvl w:val="0"/>
    </w:pPr>
    <w:rPr>
      <w:rFonts w:eastAsiaTheme="minorEastAsia"/>
      <w:sz w:val="28"/>
      <w:szCs w:val="28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70AF7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70AF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E618F5"/>
    <w:pPr>
      <w:widowControl w:val="0"/>
      <w:autoSpaceDE w:val="0"/>
      <w:autoSpaceDN w:val="0"/>
      <w:adjustRightInd w:val="0"/>
      <w:ind w:left="108"/>
      <w:outlineLvl w:val="1"/>
    </w:pPr>
    <w:rPr>
      <w:rFonts w:eastAsiaTheme="minorEastAsia"/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0D6435"/>
    <w:rPr>
      <w:rFonts w:ascii="Helvetica" w:eastAsia="Times New Roman" w:hAnsi="Helvetica" w:cs="Arial"/>
      <w:b/>
      <w:bCs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64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rticolo">
    <w:name w:val="Articolo"/>
    <w:basedOn w:val="Normale"/>
    <w:link w:val="ArticoloCarattere"/>
    <w:qFormat/>
    <w:rsid w:val="0033442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34420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3442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334420"/>
  </w:style>
  <w:style w:type="paragraph" w:styleId="Testonormale">
    <w:name w:val="Plain Text"/>
    <w:basedOn w:val="Normale"/>
    <w:link w:val="TestonormaleCarattere"/>
    <w:uiPriority w:val="99"/>
    <w:unhideWhenUsed/>
    <w:rsid w:val="00334420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34420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334420"/>
    <w:rPr>
      <w:b/>
      <w:bCs/>
    </w:rPr>
  </w:style>
  <w:style w:type="paragraph" w:customStyle="1" w:styleId="Comma">
    <w:name w:val="Comma"/>
    <w:basedOn w:val="Paragrafoelenco"/>
    <w:link w:val="CommaCarattere"/>
    <w:qFormat/>
    <w:rsid w:val="00A71E37"/>
    <w:pPr>
      <w:numPr>
        <w:numId w:val="1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A71E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7A47E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1428"/>
    <w:pPr>
      <w:keepNext/>
      <w:keepLines/>
      <w:widowControl w:val="0"/>
      <w:autoSpaceDE w:val="0"/>
      <w:autoSpaceDN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1428"/>
    <w:rPr>
      <w:rFonts w:ascii="Georgia" w:eastAsia="Georgia" w:hAnsi="Georgia" w:cs="Georgia"/>
      <w:i/>
      <w:color w:val="66666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24E40-20F8-4945-8848-C2119C39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SEGRETERIA IISS</cp:lastModifiedBy>
  <cp:revision>207</cp:revision>
  <cp:lastPrinted>2023-09-28T07:55:00Z</cp:lastPrinted>
  <dcterms:created xsi:type="dcterms:W3CDTF">2023-06-01T09:06:00Z</dcterms:created>
  <dcterms:modified xsi:type="dcterms:W3CDTF">2025-01-20T13:07:00Z</dcterms:modified>
</cp:coreProperties>
</file>